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8D" w:rsidRDefault="00030772" w:rsidP="00F118ED">
      <w:pPr>
        <w:jc w:val="center"/>
      </w:pPr>
      <w:r>
        <w:t xml:space="preserve">Washington County Assessor </w:t>
      </w:r>
      <w:r w:rsidR="00F118ED">
        <w:t xml:space="preserve">2019 Budget </w:t>
      </w:r>
      <w:r>
        <w:t>Justification for Capital Request</w:t>
      </w:r>
    </w:p>
    <w:p w:rsidR="00030772" w:rsidRDefault="00030772" w:rsidP="00030772">
      <w:pPr>
        <w:pStyle w:val="ListParagraph"/>
        <w:numPr>
          <w:ilvl w:val="0"/>
          <w:numId w:val="1"/>
        </w:numPr>
      </w:pPr>
      <w:r>
        <w:t xml:space="preserve">Capital request for $19,000 </w:t>
      </w:r>
      <w:r w:rsidR="00F23E8B">
        <w:t xml:space="preserve">from the late assessment </w:t>
      </w:r>
      <w:r w:rsidR="00F82E67">
        <w:t>automation</w:t>
      </w:r>
      <w:r w:rsidR="00F23E8B">
        <w:t xml:space="preserve"> fund </w:t>
      </w:r>
      <w:r>
        <w:t>for a Jeep Cherokee to replace current 2005 Chevy Trail Blazer</w:t>
      </w:r>
      <w:r w:rsidR="00F23E8B">
        <w:t xml:space="preserve">. As I promised </w:t>
      </w:r>
      <w:r w:rsidR="00F82E67">
        <w:t xml:space="preserve">last year </w:t>
      </w:r>
      <w:r w:rsidR="00F23E8B">
        <w:t xml:space="preserve">I am using this fund to keep our </w:t>
      </w:r>
      <w:r w:rsidR="00F82E67">
        <w:t xml:space="preserve">fleet of </w:t>
      </w:r>
      <w:r w:rsidR="00F23E8B">
        <w:t>vehicle</w:t>
      </w:r>
      <w:r w:rsidR="00F82E67">
        <w:t>s</w:t>
      </w:r>
      <w:r w:rsidR="00F23E8B">
        <w:t xml:space="preserve"> up to date. The Trail</w:t>
      </w:r>
      <w:r w:rsidR="00F82E67">
        <w:t xml:space="preserve"> Blazer is approaching 100,000 miles. These are rough miles used by our appraisers to in the field to value property in the remote areas of the county. We have 6 vehicles in our fleet it takes 2 years to build up the fund to afford a replacement vehicle. This puts us on a 12 year replacement pattern for each vehicle at our current rate. </w:t>
      </w:r>
    </w:p>
    <w:p w:rsidR="00F82E67" w:rsidRDefault="00F82E67" w:rsidP="00030772">
      <w:pPr>
        <w:pStyle w:val="ListParagraph"/>
        <w:numPr>
          <w:ilvl w:val="0"/>
          <w:numId w:val="1"/>
        </w:numPr>
      </w:pPr>
      <w:r>
        <w:t xml:space="preserve">Capital request for $25,000 for server. This would be paid for out of the Amendment 79 budget and has no </w:t>
      </w:r>
      <w:r w:rsidR="00F118ED">
        <w:t>effect</w:t>
      </w:r>
      <w:r>
        <w:t xml:space="preserve"> on the county general budget. </w:t>
      </w:r>
      <w:r w:rsidR="00F118ED">
        <w:t xml:space="preserve">Our current server is full and in need of the additional server per </w:t>
      </w:r>
      <w:proofErr w:type="gramStart"/>
      <w:r w:rsidR="00F118ED">
        <w:t>IT’s</w:t>
      </w:r>
      <w:proofErr w:type="gramEnd"/>
      <w:r w:rsidR="00F118ED">
        <w:t xml:space="preserve"> suggestion. </w:t>
      </w:r>
    </w:p>
    <w:p w:rsidR="00F118ED" w:rsidRDefault="00F118ED" w:rsidP="00030772">
      <w:pPr>
        <w:pStyle w:val="ListParagraph"/>
        <w:numPr>
          <w:ilvl w:val="0"/>
          <w:numId w:val="1"/>
        </w:numPr>
      </w:pPr>
      <w:r>
        <w:t>Capital request for $7,000 for plotter printer. The current plotter printer is obsolete and replacement parts are no longer available. This too will be paid out of the Amendment 79 fund and have no effect on the county general budget.</w:t>
      </w:r>
      <w:bookmarkStart w:id="0" w:name="_GoBack"/>
      <w:bookmarkEnd w:id="0"/>
    </w:p>
    <w:p w:rsidR="00F118ED" w:rsidRDefault="00F118ED" w:rsidP="00F118ED">
      <w:pPr>
        <w:ind w:left="360"/>
      </w:pPr>
    </w:p>
    <w:p w:rsidR="00F118ED" w:rsidRDefault="00F118ED" w:rsidP="00F118ED">
      <w:pPr>
        <w:ind w:left="360"/>
      </w:pPr>
      <w:r>
        <w:t>Thank you for your consideration</w:t>
      </w:r>
    </w:p>
    <w:p w:rsidR="00F118ED" w:rsidRDefault="00F118ED" w:rsidP="00F118ED">
      <w:pPr>
        <w:ind w:left="360"/>
      </w:pPr>
      <w:r>
        <w:t>Valuing Washington County and You,</w:t>
      </w:r>
    </w:p>
    <w:p w:rsidR="00F118ED" w:rsidRDefault="00F118ED" w:rsidP="00F118ED">
      <w:pPr>
        <w:ind w:left="360"/>
      </w:pPr>
      <w:r>
        <w:t>Assessor Russell Hill</w:t>
      </w:r>
    </w:p>
    <w:sectPr w:rsidR="00F118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C95" w:rsidRDefault="00D81C95" w:rsidP="00D81C95">
      <w:pPr>
        <w:spacing w:after="0" w:line="240" w:lineRule="auto"/>
      </w:pPr>
      <w:r>
        <w:separator/>
      </w:r>
    </w:p>
  </w:endnote>
  <w:endnote w:type="continuationSeparator" w:id="0">
    <w:p w:rsidR="00D81C95" w:rsidRDefault="00D81C95" w:rsidP="00D8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936350"/>
      <w:docPartObj>
        <w:docPartGallery w:val="Page Numbers (Bottom of Page)"/>
        <w:docPartUnique/>
      </w:docPartObj>
    </w:sdtPr>
    <w:sdtEndPr>
      <w:rPr>
        <w:noProof/>
      </w:rPr>
    </w:sdtEndPr>
    <w:sdtContent>
      <w:p w:rsidR="00D81C95" w:rsidRDefault="00D81C95">
        <w:pPr>
          <w:pStyle w:val="Footer"/>
          <w:jc w:val="center"/>
        </w:pPr>
        <w:r>
          <w:t>5-15</w:t>
        </w:r>
      </w:p>
    </w:sdtContent>
  </w:sdt>
  <w:p w:rsidR="00D81C95" w:rsidRDefault="00D81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C95" w:rsidRDefault="00D81C95" w:rsidP="00D81C95">
      <w:pPr>
        <w:spacing w:after="0" w:line="240" w:lineRule="auto"/>
      </w:pPr>
      <w:r>
        <w:separator/>
      </w:r>
    </w:p>
  </w:footnote>
  <w:footnote w:type="continuationSeparator" w:id="0">
    <w:p w:rsidR="00D81C95" w:rsidRDefault="00D81C95" w:rsidP="00D81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C95" w:rsidRDefault="00D81C95">
    <w:pPr>
      <w:pStyle w:val="Header"/>
    </w:pPr>
    <w:r>
      <w:ptab w:relativeTo="margin" w:alignment="center" w:leader="none"/>
    </w:r>
    <w:r w:rsidRPr="00D81C95">
      <w:rPr>
        <w:color w:val="FF0000"/>
      </w:rPr>
      <w:ptab w:relativeTo="margin" w:alignment="right" w:leader="none"/>
    </w:r>
    <w:r w:rsidRPr="00D81C95">
      <w:rPr>
        <w:color w:val="FF0000"/>
      </w:rPr>
      <w:t>Updated 10-16-2018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86999"/>
    <w:multiLevelType w:val="hybridMultilevel"/>
    <w:tmpl w:val="A6E65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72"/>
    <w:rsid w:val="00030772"/>
    <w:rsid w:val="0052138D"/>
    <w:rsid w:val="00D81C95"/>
    <w:rsid w:val="00F118ED"/>
    <w:rsid w:val="00F23E8B"/>
    <w:rsid w:val="00F82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72"/>
    <w:pPr>
      <w:ind w:left="720"/>
      <w:contextualSpacing/>
    </w:pPr>
  </w:style>
  <w:style w:type="paragraph" w:styleId="Header">
    <w:name w:val="header"/>
    <w:basedOn w:val="Normal"/>
    <w:link w:val="HeaderChar"/>
    <w:uiPriority w:val="99"/>
    <w:unhideWhenUsed/>
    <w:rsid w:val="00D8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95"/>
  </w:style>
  <w:style w:type="paragraph" w:styleId="Footer">
    <w:name w:val="footer"/>
    <w:basedOn w:val="Normal"/>
    <w:link w:val="FooterChar"/>
    <w:uiPriority w:val="99"/>
    <w:unhideWhenUsed/>
    <w:rsid w:val="00D8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95"/>
  </w:style>
  <w:style w:type="paragraph" w:styleId="BalloonText">
    <w:name w:val="Balloon Text"/>
    <w:basedOn w:val="Normal"/>
    <w:link w:val="BalloonTextChar"/>
    <w:uiPriority w:val="99"/>
    <w:semiHidden/>
    <w:unhideWhenUsed/>
    <w:rsid w:val="00D8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72"/>
    <w:pPr>
      <w:ind w:left="720"/>
      <w:contextualSpacing/>
    </w:pPr>
  </w:style>
  <w:style w:type="paragraph" w:styleId="Header">
    <w:name w:val="header"/>
    <w:basedOn w:val="Normal"/>
    <w:link w:val="HeaderChar"/>
    <w:uiPriority w:val="99"/>
    <w:unhideWhenUsed/>
    <w:rsid w:val="00D8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C95"/>
  </w:style>
  <w:style w:type="paragraph" w:styleId="Footer">
    <w:name w:val="footer"/>
    <w:basedOn w:val="Normal"/>
    <w:link w:val="FooterChar"/>
    <w:uiPriority w:val="99"/>
    <w:unhideWhenUsed/>
    <w:rsid w:val="00D8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C95"/>
  </w:style>
  <w:style w:type="paragraph" w:styleId="BalloonText">
    <w:name w:val="Balloon Text"/>
    <w:basedOn w:val="Normal"/>
    <w:link w:val="BalloonTextChar"/>
    <w:uiPriority w:val="99"/>
    <w:semiHidden/>
    <w:unhideWhenUsed/>
    <w:rsid w:val="00D81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B4"/>
    <w:rsid w:val="007E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C05419855402ABADE8A5B4E657EE8">
    <w:name w:val="A1DC05419855402ABADE8A5B4E657EE8"/>
    <w:rsid w:val="007E37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C05419855402ABADE8A5B4E657EE8">
    <w:name w:val="A1DC05419855402ABADE8A5B4E657EE8"/>
    <w:rsid w:val="007E37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Washington County</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Hill</dc:creator>
  <cp:lastModifiedBy>Shannon Worthen</cp:lastModifiedBy>
  <cp:revision>2</cp:revision>
  <cp:lastPrinted>2018-10-16T19:01:00Z</cp:lastPrinted>
  <dcterms:created xsi:type="dcterms:W3CDTF">2018-10-16T19:19:00Z</dcterms:created>
  <dcterms:modified xsi:type="dcterms:W3CDTF">2018-10-16T19:19:00Z</dcterms:modified>
</cp:coreProperties>
</file>